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7673" w14:textId="5646FE0C" w:rsidR="0015477C" w:rsidRDefault="0015477C" w:rsidP="001547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46976" behindDoc="1" locked="0" layoutInCell="1" allowOverlap="1" wp14:anchorId="0D34126F" wp14:editId="3946F077">
            <wp:simplePos x="0" y="0"/>
            <wp:positionH relativeFrom="column">
              <wp:posOffset>-685800</wp:posOffset>
            </wp:positionH>
            <wp:positionV relativeFrom="paragraph">
              <wp:posOffset>-906449</wp:posOffset>
            </wp:positionV>
            <wp:extent cx="7769945" cy="10055224"/>
            <wp:effectExtent l="0" t="0" r="2540" b="3810"/>
            <wp:wrapNone/>
            <wp:docPr id="1136994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9486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945" cy="100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2ED9F" w14:textId="24903B97" w:rsidR="0015477C" w:rsidRDefault="0015477C" w:rsidP="0015477C">
      <w:pPr>
        <w:rPr>
          <w:rFonts w:ascii="Bookman Old Style" w:hAnsi="Bookman Old Style"/>
          <w:sz w:val="24"/>
          <w:szCs w:val="24"/>
        </w:rPr>
      </w:pPr>
    </w:p>
    <w:p w14:paraId="4AE2D06A" w14:textId="731CAD91" w:rsidR="0015477C" w:rsidRDefault="0015477C" w:rsidP="0015477C">
      <w:pPr>
        <w:rPr>
          <w:rFonts w:ascii="Bookman Old Style" w:hAnsi="Bookman Old Style"/>
          <w:sz w:val="24"/>
          <w:szCs w:val="24"/>
        </w:rPr>
      </w:pPr>
    </w:p>
    <w:p w14:paraId="7A6262AC" w14:textId="2B67BEB1" w:rsidR="0015477C" w:rsidRDefault="0015477C" w:rsidP="0015477C">
      <w:pPr>
        <w:rPr>
          <w:rFonts w:ascii="Bookman Old Style" w:hAnsi="Bookman Old Style"/>
          <w:sz w:val="24"/>
          <w:szCs w:val="24"/>
        </w:rPr>
      </w:pPr>
    </w:p>
    <w:p w14:paraId="2B705D77" w14:textId="77777777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Dear Pastor’s Wife,</w:t>
      </w:r>
    </w:p>
    <w:p w14:paraId="10BE772C" w14:textId="4FED9219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</w:p>
    <w:p w14:paraId="75EE9DC3" w14:textId="77D87E67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Hello! The ladies of Roswell Baptist Church would like to extend an invitation to our ladies retreat here in Roswell, NM on 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October </w:t>
      </w:r>
      <w:r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4-5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, 202</w:t>
      </w:r>
      <w:r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4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!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The Lord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blessed us in more ways than we could ever imagine last year! We are still rejoicing!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</w:t>
      </w:r>
    </w:p>
    <w:p w14:paraId="5E272651" w14:textId="00C29733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>
        <w:rPr>
          <w:rFonts w:ascii="Bookman Old Style" w:hAnsi="Bookman Old Style"/>
          <w:color w:val="262626" w:themeColor="text1" w:themeTint="D9"/>
          <w:sz w:val="24"/>
          <w:szCs w:val="24"/>
        </w:rPr>
        <w:t>This year’s theme,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“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Herein is Love…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”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, comes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from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the scripture </w:t>
      </w:r>
      <w:r>
        <w:rPr>
          <w:rFonts w:ascii="Bookman Old Style" w:hAnsi="Bookman Old Style"/>
          <w:i/>
          <w:iCs/>
          <w:color w:val="262626" w:themeColor="text1" w:themeTint="D9"/>
          <w:sz w:val="24"/>
          <w:szCs w:val="24"/>
        </w:rPr>
        <w:t>1 John 4: 9-10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.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We pray, by God’s grace, to present a refreshing truth, that God is love.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We are blessed to have Mrs.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Angie Gaddis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speaking for us, and Kellie Hamilton along with other ladies in the region, providing special music. I am confident their skilled gifts will be a refreshment to you and the content will communicate our theme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d Biblical principles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well. </w:t>
      </w:r>
    </w:p>
    <w:p w14:paraId="1EF5E199" w14:textId="4BFB2590" w:rsidR="0015477C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The cost is 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$60 per person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for any lady 15 years of age and up (</w:t>
      </w:r>
      <w:r w:rsidRPr="00D52989">
        <w:rPr>
          <w:rFonts w:ascii="Bookman Old Style" w:hAnsi="Bookman Old Style"/>
          <w:i/>
          <w:iCs/>
          <w:color w:val="262626" w:themeColor="text1" w:themeTint="D9"/>
          <w:sz w:val="24"/>
          <w:szCs w:val="24"/>
        </w:rPr>
        <w:t>Please, no children under 15).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This includes a comfortable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facility, sessions with skilled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teaching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/music, craft materials, a “midnight snack” on Friday evening, and lunch on Saturday. We will be hosting the retreat at the 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Roswell Civic Center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on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 912 N. Main St.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</w:t>
      </w:r>
    </w:p>
    <w:p w14:paraId="59DC5AD6" w14:textId="6877A7E9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Please register online at </w:t>
      </w:r>
      <w:r w:rsidRPr="00952AE2">
        <w:rPr>
          <w:rFonts w:ascii="Bookman Old Style" w:hAnsi="Bookman Old Style"/>
          <w:i/>
          <w:iCs/>
          <w:color w:val="262626" w:themeColor="text1" w:themeTint="D9"/>
          <w:sz w:val="24"/>
          <w:szCs w:val="24"/>
        </w:rPr>
        <w:t>www.rbcroswell.com/ladies-retreat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.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R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egistration will open 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August </w:t>
      </w:r>
      <w:r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5</w:t>
      </w:r>
      <w:r w:rsidRPr="0015477C">
        <w:rPr>
          <w:rFonts w:ascii="Bookman Old Style" w:hAnsi="Bookman Old Style"/>
          <w:b/>
          <w:bCs/>
          <w:color w:val="262626" w:themeColor="text1" w:themeTint="D9"/>
          <w:sz w:val="24"/>
          <w:szCs w:val="24"/>
          <w:vertAlign w:val="superscript"/>
        </w:rPr>
        <w:t>th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and close 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September </w:t>
      </w:r>
      <w:r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>2</w:t>
      </w:r>
      <w:r w:rsidRPr="0015477C">
        <w:rPr>
          <w:rFonts w:ascii="Bookman Old Style" w:hAnsi="Bookman Old Style"/>
          <w:b/>
          <w:bCs/>
          <w:color w:val="262626" w:themeColor="text1" w:themeTint="D9"/>
          <w:sz w:val="24"/>
          <w:szCs w:val="24"/>
          <w:vertAlign w:val="superscript"/>
        </w:rPr>
        <w:t>nd</w:t>
      </w:r>
      <w:r w:rsidRPr="00952AE2">
        <w:rPr>
          <w:rFonts w:ascii="Bookman Old Style" w:hAnsi="Bookman Old Style"/>
          <w:b/>
          <w:bCs/>
          <w:color w:val="262626" w:themeColor="text1" w:themeTint="D9"/>
          <w:sz w:val="24"/>
          <w:szCs w:val="24"/>
        </w:rPr>
        <w:t xml:space="preserve">.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We are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>capping off attendance this year to 312 people and hope to grow in the future!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 The response </w:t>
      </w:r>
      <w:r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from last year and the anticipation for this year </w:t>
      </w: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has been incredible, so I urge you to register quickly if you and your ladies desire to attend!</w:t>
      </w:r>
    </w:p>
    <w:p w14:paraId="75959CAE" w14:textId="323BE829" w:rsidR="0015477C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Love and Prayers,</w:t>
      </w:r>
    </w:p>
    <w:p w14:paraId="07A8B05B" w14:textId="52EB670E" w:rsidR="0015477C" w:rsidRPr="00952AE2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952AE2">
        <w:rPr>
          <w:rFonts w:ascii="Bookman Old Style" w:hAnsi="Bookman Old Style"/>
          <w:color w:val="262626" w:themeColor="text1" w:themeTint="D9"/>
          <w:sz w:val="24"/>
          <w:szCs w:val="24"/>
        </w:rPr>
        <w:t>Joellen Walden</w:t>
      </w:r>
    </w:p>
    <w:p w14:paraId="6D825152" w14:textId="7C3CF176" w:rsidR="0015477C" w:rsidRDefault="00697513" w:rsidP="0015477C">
      <w:pPr>
        <w:rPr>
          <w:rFonts w:ascii="Bookman Old Style" w:hAnsi="Bookman Old Style"/>
          <w:color w:val="262626" w:themeColor="text1" w:themeTint="D9"/>
        </w:rPr>
      </w:pPr>
      <w:r>
        <w:rPr>
          <w:rFonts w:ascii="Bookman Old Style" w:hAnsi="Bookman Old Style"/>
          <w:color w:val="262626" w:themeColor="text1" w:themeTint="D9"/>
        </w:rPr>
        <w:t>j</w:t>
      </w:r>
      <w:r w:rsidR="0015477C">
        <w:rPr>
          <w:rFonts w:ascii="Bookman Old Style" w:hAnsi="Bookman Old Style"/>
          <w:color w:val="262626" w:themeColor="text1" w:themeTint="D9"/>
        </w:rPr>
        <w:t>oellen.</w:t>
      </w:r>
      <w:r>
        <w:rPr>
          <w:rFonts w:ascii="Bookman Old Style" w:hAnsi="Bookman Old Style"/>
          <w:color w:val="262626" w:themeColor="text1" w:themeTint="D9"/>
        </w:rPr>
        <w:t>w</w:t>
      </w:r>
      <w:r w:rsidR="0015477C">
        <w:rPr>
          <w:rFonts w:ascii="Bookman Old Style" w:hAnsi="Bookman Old Style"/>
          <w:color w:val="262626" w:themeColor="text1" w:themeTint="D9"/>
        </w:rPr>
        <w:t>alden@rbcroswell.com</w:t>
      </w:r>
    </w:p>
    <w:p w14:paraId="3B76B4D2" w14:textId="267DCA46" w:rsidR="0015477C" w:rsidRDefault="0015477C" w:rsidP="0015477C">
      <w:pPr>
        <w:rPr>
          <w:rFonts w:ascii="Bookman Old Style" w:hAnsi="Bookman Old Style"/>
          <w:color w:val="262626" w:themeColor="text1" w:themeTint="D9"/>
        </w:rPr>
      </w:pPr>
      <w:r>
        <w:rPr>
          <w:rFonts w:ascii="Bookman Old Style" w:hAnsi="Bookman Old Style"/>
          <w:color w:val="262626" w:themeColor="text1" w:themeTint="D9"/>
        </w:rPr>
        <w:t>405-820-7592</w:t>
      </w:r>
    </w:p>
    <w:p w14:paraId="5403A3D8" w14:textId="56010C96" w:rsidR="0015477C" w:rsidRDefault="0015477C" w:rsidP="0015477C">
      <w:pPr>
        <w:jc w:val="center"/>
        <w:rPr>
          <w:rFonts w:ascii="Bookman Old Style" w:hAnsi="Bookman Old Style"/>
          <w:color w:val="262626" w:themeColor="text1" w:themeTint="D9"/>
        </w:rPr>
      </w:pPr>
    </w:p>
    <w:p w14:paraId="2AB18138" w14:textId="7EE4AA7E" w:rsidR="0015477C" w:rsidRDefault="0015477C" w:rsidP="0015477C">
      <w:pPr>
        <w:jc w:val="center"/>
        <w:rPr>
          <w:rFonts w:ascii="Bookman Old Style" w:hAnsi="Bookman Old Style"/>
          <w:color w:val="262626" w:themeColor="text1" w:themeTint="D9"/>
        </w:rPr>
      </w:pPr>
    </w:p>
    <w:p w14:paraId="76B6FC76" w14:textId="5FFBFF40" w:rsidR="0015477C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</w:p>
    <w:p w14:paraId="1DBAB2C3" w14:textId="68385B5A" w:rsidR="0015477C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</w:p>
    <w:p w14:paraId="1CB147D5" w14:textId="039357A6" w:rsidR="0015477C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</w:p>
    <w:p w14:paraId="26D5E7A7" w14:textId="3B334E50" w:rsidR="0015477C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  <w:r w:rsidRPr="00952AE2">
        <w:rPr>
          <w:rFonts w:ascii="Bookman Old Style" w:hAnsi="Bookman Old Style"/>
          <w:noProof/>
          <w:color w:val="262626" w:themeColor="text1" w:themeTint="D9"/>
        </w:rPr>
        <w:lastRenderedPageBreak/>
        <w:drawing>
          <wp:anchor distT="0" distB="0" distL="114300" distR="114300" simplePos="0" relativeHeight="251648000" behindDoc="1" locked="0" layoutInCell="1" allowOverlap="1" wp14:anchorId="0D2D46AE" wp14:editId="2DF4ACD4">
            <wp:simplePos x="0" y="0"/>
            <wp:positionH relativeFrom="page">
              <wp:posOffset>0</wp:posOffset>
            </wp:positionH>
            <wp:positionV relativeFrom="paragraph">
              <wp:posOffset>-909955</wp:posOffset>
            </wp:positionV>
            <wp:extent cx="7763510" cy="10046970"/>
            <wp:effectExtent l="0" t="0" r="8890" b="0"/>
            <wp:wrapNone/>
            <wp:docPr id="668564662" name="Picture 668564662" descr="A picture containing screenshot, line, rectangle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64662" name="Picture 668564662" descr="A picture containing screenshot, line, rectangle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020C5" w14:textId="4C722370" w:rsidR="0015477C" w:rsidRPr="00EC0689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  <w:r w:rsidRPr="00EC0689"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  <w:t>Accommodations</w:t>
      </w:r>
    </w:p>
    <w:p w14:paraId="2BE90340" w14:textId="52778B76" w:rsidR="0015477C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E93764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The hotels below have made special pricing arrangements for our retreat. Please mention “Roswell Baptist Church Ladies Retreat” when reserving your rooms. </w:t>
      </w:r>
    </w:p>
    <w:p w14:paraId="50F6009B" w14:textId="512B6B51" w:rsidR="0015477C" w:rsidRPr="00E93764" w:rsidRDefault="0015477C" w:rsidP="0015477C">
      <w:pPr>
        <w:rPr>
          <w:rFonts w:ascii="Bookman Old Style" w:hAnsi="Bookman Old Style"/>
          <w:color w:val="262626" w:themeColor="text1" w:themeTint="D9"/>
          <w:sz w:val="24"/>
          <w:szCs w:val="24"/>
        </w:rPr>
      </w:pPr>
      <w:r w:rsidRPr="00E93764">
        <w:rPr>
          <w:rFonts w:ascii="Bookman Old Style" w:hAnsi="Bookman Old Style"/>
          <w:color w:val="262626" w:themeColor="text1" w:themeTint="D9"/>
          <w:sz w:val="24"/>
          <w:szCs w:val="24"/>
        </w:rPr>
        <w:t>We urge you to reserve your rooms as soon as possible, as they will release unclaimed rooms by September 29</w:t>
      </w:r>
      <w:r w:rsidRPr="00E93764">
        <w:rPr>
          <w:rFonts w:ascii="Bookman Old Style" w:hAnsi="Bookman Old Style"/>
          <w:color w:val="262626" w:themeColor="text1" w:themeTint="D9"/>
          <w:sz w:val="24"/>
          <w:szCs w:val="24"/>
          <w:vertAlign w:val="superscript"/>
        </w:rPr>
        <w:t>th</w:t>
      </w:r>
      <w:r w:rsidRPr="00E93764">
        <w:rPr>
          <w:rFonts w:ascii="Bookman Old Style" w:hAnsi="Bookman Old Style"/>
          <w:color w:val="262626" w:themeColor="text1" w:themeTint="D9"/>
          <w:sz w:val="24"/>
          <w:szCs w:val="24"/>
        </w:rPr>
        <w:t xml:space="preserve">. </w:t>
      </w:r>
    </w:p>
    <w:p w14:paraId="08820863" w14:textId="31F1A6D7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b/>
          <w:color w:val="262626" w:themeColor="text1" w:themeTint="D9"/>
        </w:rPr>
        <w:t>FAIRFIELD INN &amp; SUITES</w:t>
      </w:r>
      <w:r w:rsidRPr="00E93764">
        <w:rPr>
          <w:rFonts w:ascii="Bookman Old Style" w:hAnsi="Bookman Old Style"/>
          <w:b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b/>
          <w:color w:val="262626" w:themeColor="text1" w:themeTint="D9"/>
        </w:rPr>
        <w:t>TOWNEPLACE SUITES</w:t>
      </w:r>
    </w:p>
    <w:p w14:paraId="7F887BC7" w14:textId="52F597FE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$139 + TAX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$129 + TAX</w:t>
      </w:r>
    </w:p>
    <w:p w14:paraId="32017BE0" w14:textId="7F9D361A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 xml:space="preserve">1201 N. MAIN ST. 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 xml:space="preserve">180 E. 19th ST. 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</w:p>
    <w:p w14:paraId="7DFA2081" w14:textId="71F9F82A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575-623-4021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575-622-5460</w:t>
      </w:r>
    </w:p>
    <w:p w14:paraId="7FBDF6C9" w14:textId="12A9E5EC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b/>
          <w:color w:val="262626" w:themeColor="text1" w:themeTint="D9"/>
        </w:rPr>
      </w:pPr>
    </w:p>
    <w:p w14:paraId="35B17C06" w14:textId="0C8E79F9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b/>
          <w:color w:val="262626" w:themeColor="text1" w:themeTint="D9"/>
        </w:rPr>
        <w:t>HOLIDAY INN EXPRESS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b/>
          <w:color w:val="262626" w:themeColor="text1" w:themeTint="D9"/>
        </w:rPr>
        <w:t>HOLIDAY INN</w:t>
      </w:r>
    </w:p>
    <w:p w14:paraId="74EFC785" w14:textId="289A6267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$129 + TAX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$98 + TAX</w:t>
      </w:r>
    </w:p>
    <w:p w14:paraId="2DC63540" w14:textId="774B2091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3 MILITARY HEIGHTS DR.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3620 N. MAIN ST.</w:t>
      </w:r>
    </w:p>
    <w:p w14:paraId="27F59C83" w14:textId="4A6B0768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575-208-0736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575-623-3216</w:t>
      </w:r>
    </w:p>
    <w:p w14:paraId="14821347" w14:textId="1476C9D5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</w:p>
    <w:p w14:paraId="5D2A3B6C" w14:textId="2B962E9A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b/>
          <w:color w:val="262626" w:themeColor="text1" w:themeTint="D9"/>
        </w:rPr>
        <w:t>LA QUINTA INN &amp; SUITES</w:t>
      </w:r>
      <w:r w:rsidRPr="00E93764">
        <w:rPr>
          <w:rFonts w:ascii="Bookman Old Style" w:hAnsi="Bookman Old Style"/>
          <w:b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b/>
          <w:color w:val="262626" w:themeColor="text1" w:themeTint="D9"/>
        </w:rPr>
        <w:t>CANDLEWOOD SUITES</w:t>
      </w:r>
      <w:r w:rsidRPr="00E93764">
        <w:rPr>
          <w:rFonts w:ascii="Bookman Old Style" w:hAnsi="Bookman Old Style"/>
          <w:color w:val="262626" w:themeColor="text1" w:themeTint="D9"/>
        </w:rPr>
        <w:tab/>
        <w:t xml:space="preserve">      </w:t>
      </w:r>
    </w:p>
    <w:p w14:paraId="383673A7" w14:textId="7FEF4149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$99 + TAX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$84 + TAX</w:t>
      </w:r>
    </w:p>
    <w:p w14:paraId="1BFFAA35" w14:textId="0E942EBA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 xml:space="preserve">200 E. 19th ST. 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4 MILITARY HEIGHTS DR.</w:t>
      </w:r>
    </w:p>
    <w:p w14:paraId="3A31733E" w14:textId="5513DC38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575-622-8000</w:t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</w:r>
      <w:r w:rsidRPr="00E93764">
        <w:rPr>
          <w:rFonts w:ascii="Bookman Old Style" w:hAnsi="Bookman Old Style"/>
          <w:color w:val="262626" w:themeColor="text1" w:themeTint="D9"/>
        </w:rPr>
        <w:tab/>
        <w:t>575-623-4300</w:t>
      </w:r>
    </w:p>
    <w:p w14:paraId="161EF003" w14:textId="1AC09947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</w:p>
    <w:p w14:paraId="3BEA5870" w14:textId="59E9C4D1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b/>
          <w:color w:val="262626" w:themeColor="text1" w:themeTint="D9"/>
        </w:rPr>
      </w:pPr>
      <w:r w:rsidRPr="00E93764">
        <w:rPr>
          <w:rFonts w:ascii="Bookman Old Style" w:hAnsi="Bookman Old Style"/>
          <w:b/>
          <w:color w:val="262626" w:themeColor="text1" w:themeTint="D9"/>
        </w:rPr>
        <w:t>HAMPTON INN &amp; SUITES</w:t>
      </w:r>
    </w:p>
    <w:p w14:paraId="284FA71E" w14:textId="1F9C7D8C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>$99 + TAX</w:t>
      </w:r>
    </w:p>
    <w:p w14:paraId="12CAE8FE" w14:textId="58E4FDC0" w:rsidR="0015477C" w:rsidRPr="00E93764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</w:rPr>
      </w:pPr>
      <w:r w:rsidRPr="00E93764">
        <w:rPr>
          <w:rFonts w:ascii="Bookman Old Style" w:hAnsi="Bookman Old Style"/>
          <w:color w:val="262626" w:themeColor="text1" w:themeTint="D9"/>
        </w:rPr>
        <w:t xml:space="preserve">3607 N. MAIN ST. </w:t>
      </w:r>
    </w:p>
    <w:p w14:paraId="0D590981" w14:textId="586FCBFE" w:rsidR="0015477C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  <w:u w:val="single"/>
        </w:rPr>
      </w:pPr>
      <w:r w:rsidRPr="00E93764">
        <w:rPr>
          <w:rFonts w:ascii="Bookman Old Style" w:hAnsi="Bookman Old Style"/>
          <w:color w:val="262626" w:themeColor="text1" w:themeTint="D9"/>
        </w:rPr>
        <w:t>575-623-5151</w:t>
      </w:r>
    </w:p>
    <w:p w14:paraId="2BCE5A4E" w14:textId="11F7DC61" w:rsidR="0015477C" w:rsidRDefault="0015477C" w:rsidP="0015477C">
      <w:pPr>
        <w:widowControl w:val="0"/>
        <w:contextualSpacing/>
        <w:jc w:val="both"/>
        <w:rPr>
          <w:rFonts w:ascii="Bookman Old Style" w:hAnsi="Bookman Old Style"/>
          <w:color w:val="262626" w:themeColor="text1" w:themeTint="D9"/>
          <w:sz w:val="20"/>
          <w:szCs w:val="20"/>
          <w:u w:val="single"/>
        </w:rPr>
      </w:pPr>
    </w:p>
    <w:p w14:paraId="266B1DE8" w14:textId="434D87F4" w:rsidR="0015477C" w:rsidRDefault="0015477C" w:rsidP="0015477C">
      <w:pPr>
        <w:widowControl w:val="0"/>
        <w:contextualSpacing/>
        <w:jc w:val="both"/>
        <w:rPr>
          <w:rFonts w:ascii="Bookman Old Style" w:hAnsi="Bookman Old Style"/>
          <w:color w:val="262626" w:themeColor="text1" w:themeTint="D9"/>
          <w:sz w:val="20"/>
          <w:szCs w:val="20"/>
          <w:u w:val="single"/>
        </w:rPr>
      </w:pPr>
    </w:p>
    <w:p w14:paraId="76671044" w14:textId="5C48DB0C" w:rsidR="0015477C" w:rsidRPr="00E93764" w:rsidRDefault="0015477C" w:rsidP="0015477C">
      <w:pPr>
        <w:widowControl w:val="0"/>
        <w:contextualSpacing/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262626" w:themeColor="text1" w:themeTint="D9"/>
          <w:sz w:val="24"/>
          <w:szCs w:val="24"/>
          <w:u w:val="single"/>
        </w:rPr>
        <w:t>General Schedule</w:t>
      </w:r>
    </w:p>
    <w:p w14:paraId="6AE7E960" w14:textId="291DA36C" w:rsidR="0015477C" w:rsidRPr="00E93764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  <w:sz w:val="24"/>
          <w:szCs w:val="24"/>
        </w:rPr>
      </w:pPr>
    </w:p>
    <w:p w14:paraId="5DF0FEA3" w14:textId="3093CB75" w:rsidR="0015477C" w:rsidRPr="00375995" w:rsidRDefault="0015477C" w:rsidP="0015477C">
      <w:pPr>
        <w:widowControl w:val="0"/>
        <w:contextualSpacing/>
        <w:rPr>
          <w:rFonts w:ascii="Bookman Old Style" w:hAnsi="Bookman Old Style"/>
          <w:b/>
          <w:bCs/>
          <w:color w:val="262626" w:themeColor="text1" w:themeTint="D9"/>
        </w:rPr>
      </w:pPr>
      <w:r w:rsidRPr="00375995">
        <w:rPr>
          <w:rFonts w:ascii="Bookman Old Style" w:hAnsi="Bookman Old Style"/>
          <w:b/>
          <w:bCs/>
          <w:color w:val="262626" w:themeColor="text1" w:themeTint="D9"/>
        </w:rPr>
        <w:t xml:space="preserve">Friday, October </w:t>
      </w:r>
      <w:r w:rsidR="008564F2">
        <w:rPr>
          <w:rFonts w:ascii="Bookman Old Style" w:hAnsi="Bookman Old Style"/>
          <w:b/>
          <w:bCs/>
          <w:color w:val="262626" w:themeColor="text1" w:themeTint="D9"/>
        </w:rPr>
        <w:t>4</w:t>
      </w:r>
      <w:r w:rsidRPr="00375995">
        <w:rPr>
          <w:rFonts w:ascii="Bookman Old Style" w:hAnsi="Bookman Old Style"/>
          <w:b/>
          <w:bCs/>
          <w:color w:val="262626" w:themeColor="text1" w:themeTint="D9"/>
        </w:rPr>
        <w:t>th</w:t>
      </w:r>
    </w:p>
    <w:p w14:paraId="01658950" w14:textId="6FDC7E7D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</w:p>
    <w:p w14:paraId="2F516A3A" w14:textId="70E98DA2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3:00 PM</w:t>
      </w:r>
      <w:r w:rsidRPr="00375995">
        <w:rPr>
          <w:rFonts w:ascii="Bookman Old Style" w:hAnsi="Bookman Old Style"/>
          <w:color w:val="262626" w:themeColor="text1" w:themeTint="D9"/>
        </w:rPr>
        <w:tab/>
        <w:t>Check-In</w:t>
      </w:r>
    </w:p>
    <w:p w14:paraId="6164F455" w14:textId="3977C485" w:rsidR="0015477C" w:rsidRPr="00375995" w:rsidRDefault="0015477C" w:rsidP="0015477C">
      <w:pPr>
        <w:widowControl w:val="0"/>
        <w:ind w:left="720" w:firstLine="72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Turn In Gift Baskets</w:t>
      </w:r>
    </w:p>
    <w:p w14:paraId="78FE4E3C" w14:textId="495DC016" w:rsidR="0015477C" w:rsidRDefault="0015477C" w:rsidP="0015477C">
      <w:pPr>
        <w:widowControl w:val="0"/>
        <w:ind w:left="720" w:firstLine="72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Turn In Blessings Boutique Items</w:t>
      </w:r>
      <w:r>
        <w:rPr>
          <w:rFonts w:ascii="Bookman Old Style" w:hAnsi="Bookman Old Style"/>
          <w:color w:val="262626" w:themeColor="text1" w:themeTint="D9"/>
        </w:rPr>
        <w:t xml:space="preserve"> </w:t>
      </w:r>
    </w:p>
    <w:p w14:paraId="564DBBB8" w14:textId="34ED2FA8" w:rsidR="00221048" w:rsidRPr="00375995" w:rsidRDefault="00221048" w:rsidP="0015477C">
      <w:pPr>
        <w:widowControl w:val="0"/>
        <w:ind w:left="720" w:firstLine="720"/>
        <w:contextualSpacing/>
        <w:rPr>
          <w:rFonts w:ascii="Bookman Old Style" w:hAnsi="Bookman Old Style"/>
          <w:color w:val="262626" w:themeColor="text1" w:themeTint="D9"/>
        </w:rPr>
      </w:pPr>
      <w:r>
        <w:rPr>
          <w:rFonts w:ascii="Bookman Old Style" w:hAnsi="Bookman Old Style"/>
          <w:color w:val="262626" w:themeColor="text1" w:themeTint="D9"/>
        </w:rPr>
        <w:t>Set up Craft Sale Booth</w:t>
      </w:r>
    </w:p>
    <w:p w14:paraId="4F0C44CA" w14:textId="00ABE5A6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5:30 PM</w:t>
      </w:r>
      <w:r w:rsidRPr="00375995">
        <w:rPr>
          <w:rFonts w:ascii="Bookman Old Style" w:hAnsi="Bookman Old Style"/>
          <w:color w:val="262626" w:themeColor="text1" w:themeTint="D9"/>
        </w:rPr>
        <w:tab/>
        <w:t>Check-In Closed</w:t>
      </w:r>
    </w:p>
    <w:p w14:paraId="24B7CFED" w14:textId="55CCF4BB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 xml:space="preserve">6:00 PM </w:t>
      </w:r>
      <w:r w:rsidRPr="00375995">
        <w:rPr>
          <w:rFonts w:ascii="Bookman Old Style" w:hAnsi="Bookman Old Style"/>
          <w:color w:val="262626" w:themeColor="text1" w:themeTint="D9"/>
        </w:rPr>
        <w:tab/>
        <w:t>Session #1 Begins</w:t>
      </w:r>
    </w:p>
    <w:p w14:paraId="3AB08912" w14:textId="4417AB59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</w:p>
    <w:p w14:paraId="21874671" w14:textId="29437090" w:rsidR="0015477C" w:rsidRPr="00375995" w:rsidRDefault="0015477C" w:rsidP="0015477C">
      <w:pPr>
        <w:widowControl w:val="0"/>
        <w:contextualSpacing/>
        <w:rPr>
          <w:rFonts w:ascii="Bookman Old Style" w:hAnsi="Bookman Old Style"/>
          <w:b/>
          <w:bCs/>
          <w:color w:val="262626" w:themeColor="text1" w:themeTint="D9"/>
        </w:rPr>
      </w:pPr>
      <w:r w:rsidRPr="00375995">
        <w:rPr>
          <w:rFonts w:ascii="Bookman Old Style" w:hAnsi="Bookman Old Style"/>
          <w:b/>
          <w:bCs/>
          <w:color w:val="262626" w:themeColor="text1" w:themeTint="D9"/>
        </w:rPr>
        <w:t xml:space="preserve">Saturday, October </w:t>
      </w:r>
      <w:r w:rsidR="008564F2">
        <w:rPr>
          <w:rFonts w:ascii="Bookman Old Style" w:hAnsi="Bookman Old Style"/>
          <w:b/>
          <w:bCs/>
          <w:color w:val="262626" w:themeColor="text1" w:themeTint="D9"/>
        </w:rPr>
        <w:t>5</w:t>
      </w:r>
      <w:r w:rsidRPr="00375995">
        <w:rPr>
          <w:rFonts w:ascii="Bookman Old Style" w:hAnsi="Bookman Old Style"/>
          <w:b/>
          <w:bCs/>
          <w:color w:val="262626" w:themeColor="text1" w:themeTint="D9"/>
        </w:rPr>
        <w:t>th</w:t>
      </w:r>
    </w:p>
    <w:p w14:paraId="5DA61ACA" w14:textId="54942551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</w:p>
    <w:p w14:paraId="485EAAFF" w14:textId="15FCECFF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8:00 AM</w:t>
      </w:r>
      <w:r w:rsidRPr="00375995">
        <w:rPr>
          <w:rFonts w:ascii="Bookman Old Style" w:hAnsi="Bookman Old Style"/>
          <w:color w:val="262626" w:themeColor="text1" w:themeTint="D9"/>
        </w:rPr>
        <w:tab/>
        <w:t>Blessings Boutique</w:t>
      </w:r>
      <w:r w:rsidR="00F94AB2">
        <w:rPr>
          <w:rFonts w:ascii="Bookman Old Style" w:hAnsi="Bookman Old Style"/>
          <w:color w:val="262626" w:themeColor="text1" w:themeTint="D9"/>
        </w:rPr>
        <w:t>/Craft Sale</w:t>
      </w:r>
      <w:r w:rsidRPr="00375995">
        <w:rPr>
          <w:rFonts w:ascii="Bookman Old Style" w:hAnsi="Bookman Old Style"/>
          <w:color w:val="262626" w:themeColor="text1" w:themeTint="D9"/>
        </w:rPr>
        <w:t xml:space="preserve"> Open</w:t>
      </w:r>
    </w:p>
    <w:p w14:paraId="72D2DCE3" w14:textId="22E361D2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9:00 AM</w:t>
      </w:r>
      <w:r w:rsidRPr="00375995">
        <w:rPr>
          <w:rFonts w:ascii="Bookman Old Style" w:hAnsi="Bookman Old Style"/>
          <w:color w:val="262626" w:themeColor="text1" w:themeTint="D9"/>
        </w:rPr>
        <w:tab/>
        <w:t>Session #2 Begins</w:t>
      </w:r>
    </w:p>
    <w:p w14:paraId="1E70F205" w14:textId="1AD8EB7A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 xml:space="preserve">10:00 AM </w:t>
      </w:r>
      <w:r w:rsidRPr="00375995">
        <w:rPr>
          <w:rFonts w:ascii="Bookman Old Style" w:hAnsi="Bookman Old Style"/>
          <w:color w:val="262626" w:themeColor="text1" w:themeTint="D9"/>
        </w:rPr>
        <w:tab/>
      </w:r>
      <w:r w:rsidR="00F94AB2" w:rsidRPr="00375995">
        <w:rPr>
          <w:rFonts w:ascii="Bookman Old Style" w:hAnsi="Bookman Old Style"/>
          <w:color w:val="262626" w:themeColor="text1" w:themeTint="D9"/>
        </w:rPr>
        <w:t>Blessings Boutique</w:t>
      </w:r>
      <w:r w:rsidR="00F94AB2">
        <w:rPr>
          <w:rFonts w:ascii="Bookman Old Style" w:hAnsi="Bookman Old Style"/>
          <w:color w:val="262626" w:themeColor="text1" w:themeTint="D9"/>
        </w:rPr>
        <w:t>/Craft Sale</w:t>
      </w:r>
      <w:r w:rsidR="00F94AB2" w:rsidRPr="00375995">
        <w:rPr>
          <w:rFonts w:ascii="Bookman Old Style" w:hAnsi="Bookman Old Style"/>
          <w:color w:val="262626" w:themeColor="text1" w:themeTint="D9"/>
        </w:rPr>
        <w:t xml:space="preserve"> Open</w:t>
      </w:r>
    </w:p>
    <w:p w14:paraId="6E015F8A" w14:textId="6D29E47C" w:rsidR="0015477C" w:rsidRPr="00375995" w:rsidRDefault="0015477C" w:rsidP="0015477C">
      <w:pPr>
        <w:widowControl w:val="0"/>
        <w:contextualSpacing/>
        <w:rPr>
          <w:rFonts w:ascii="Bookman Old Style" w:hAnsi="Bookman Old Style"/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>10:45 AM</w:t>
      </w:r>
      <w:r w:rsidRPr="00375995">
        <w:rPr>
          <w:rFonts w:ascii="Bookman Old Style" w:hAnsi="Bookman Old Style"/>
          <w:color w:val="262626" w:themeColor="text1" w:themeTint="D9"/>
        </w:rPr>
        <w:tab/>
        <w:t>Session #</w:t>
      </w:r>
      <w:r>
        <w:rPr>
          <w:rFonts w:ascii="Bookman Old Style" w:hAnsi="Bookman Old Style"/>
          <w:color w:val="262626" w:themeColor="text1" w:themeTint="D9"/>
        </w:rPr>
        <w:t>3</w:t>
      </w:r>
      <w:r w:rsidRPr="00375995">
        <w:rPr>
          <w:rFonts w:ascii="Bookman Old Style" w:hAnsi="Bookman Old Style"/>
          <w:color w:val="262626" w:themeColor="text1" w:themeTint="D9"/>
        </w:rPr>
        <w:t xml:space="preserve"> Begins</w:t>
      </w:r>
    </w:p>
    <w:p w14:paraId="45BB140A" w14:textId="302271FA" w:rsidR="0015477C" w:rsidRPr="00375995" w:rsidRDefault="0015477C" w:rsidP="0015477C">
      <w:pPr>
        <w:widowControl w:val="0"/>
        <w:contextualSpacing/>
        <w:rPr>
          <w:color w:val="262626" w:themeColor="text1" w:themeTint="D9"/>
        </w:rPr>
      </w:pPr>
      <w:r w:rsidRPr="00375995">
        <w:rPr>
          <w:rFonts w:ascii="Bookman Old Style" w:hAnsi="Bookman Old Style"/>
          <w:color w:val="262626" w:themeColor="text1" w:themeTint="D9"/>
        </w:rPr>
        <w:t xml:space="preserve">12:00 PM </w:t>
      </w:r>
      <w:r w:rsidRPr="00375995">
        <w:rPr>
          <w:rFonts w:ascii="Bookman Old Style" w:hAnsi="Bookman Old Style"/>
          <w:color w:val="262626" w:themeColor="text1" w:themeTint="D9"/>
        </w:rPr>
        <w:tab/>
        <w:t>Lunch</w:t>
      </w:r>
    </w:p>
    <w:p w14:paraId="34FC947B" w14:textId="0AC5B7F4" w:rsidR="0015477C" w:rsidRPr="00952AE2" w:rsidRDefault="00874117" w:rsidP="0015477C">
      <w:pPr>
        <w:spacing w:line="240" w:lineRule="auto"/>
        <w:contextualSpacing/>
        <w:jc w:val="center"/>
        <w:rPr>
          <w:rFonts w:ascii="Bookman Old Style" w:hAnsi="Bookman Old Style"/>
          <w:color w:val="262626" w:themeColor="text1" w:themeTint="D9"/>
          <w:u w:val="single"/>
        </w:rPr>
      </w:pPr>
      <w:r w:rsidRPr="00952AE2">
        <w:rPr>
          <w:rFonts w:ascii="Bookman Old Style" w:hAnsi="Bookman Old Style"/>
          <w:noProof/>
          <w:color w:val="262626" w:themeColor="text1" w:themeTint="D9"/>
        </w:rPr>
        <w:lastRenderedPageBreak/>
        <w:drawing>
          <wp:anchor distT="0" distB="0" distL="114300" distR="114300" simplePos="0" relativeHeight="251651072" behindDoc="1" locked="0" layoutInCell="1" allowOverlap="1" wp14:anchorId="3C676CBE" wp14:editId="41D9D9E8">
            <wp:simplePos x="0" y="0"/>
            <wp:positionH relativeFrom="page">
              <wp:posOffset>0</wp:posOffset>
            </wp:positionH>
            <wp:positionV relativeFrom="paragraph">
              <wp:posOffset>-908050</wp:posOffset>
            </wp:positionV>
            <wp:extent cx="7763510" cy="10046970"/>
            <wp:effectExtent l="0" t="0" r="8890" b="0"/>
            <wp:wrapNone/>
            <wp:docPr id="1995556388" name="Picture 1995556388" descr="A picture containing screenshot, line, rectangle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64662" name="Picture 668564662" descr="A picture containing screenshot, line, rectangle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90C26" w14:textId="257294DF" w:rsidR="0015477C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color w:val="262626" w:themeColor="text1" w:themeTint="D9"/>
          <w:u w:val="single"/>
        </w:rPr>
      </w:pPr>
    </w:p>
    <w:p w14:paraId="19B3E300" w14:textId="5AE98385" w:rsidR="0015477C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color w:val="262626" w:themeColor="text1" w:themeTint="D9"/>
          <w:u w:val="single"/>
        </w:rPr>
      </w:pPr>
    </w:p>
    <w:p w14:paraId="25183EA2" w14:textId="68F3993A" w:rsidR="0015477C" w:rsidRPr="00E6611D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b/>
          <w:bCs/>
          <w:color w:val="262626" w:themeColor="text1" w:themeTint="D9"/>
          <w:u w:val="single"/>
        </w:rPr>
      </w:pPr>
      <w:r w:rsidRPr="00E6611D">
        <w:rPr>
          <w:rFonts w:ascii="Bookman Old Style" w:hAnsi="Bookman Old Style"/>
          <w:b/>
          <w:bCs/>
          <w:color w:val="262626" w:themeColor="text1" w:themeTint="D9"/>
          <w:u w:val="single"/>
        </w:rPr>
        <w:t>Check In</w:t>
      </w:r>
    </w:p>
    <w:p w14:paraId="2E279934" w14:textId="1D2E919F" w:rsidR="0015477C" w:rsidRPr="00952AE2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color w:val="262626" w:themeColor="text1" w:themeTint="D9"/>
          <w:u w:val="single"/>
        </w:rPr>
      </w:pPr>
    </w:p>
    <w:p w14:paraId="402D3D40" w14:textId="167F3C73" w:rsidR="0015477C" w:rsidRPr="00952AE2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color w:val="262626" w:themeColor="text1" w:themeTint="D9"/>
          <w:sz w:val="20"/>
          <w:szCs w:val="20"/>
        </w:rPr>
      </w:pPr>
      <w:r>
        <w:rPr>
          <w:rFonts w:ascii="Bookman Old Style" w:hAnsi="Bookman Old Style"/>
          <w:color w:val="262626" w:themeColor="text1" w:themeTint="D9"/>
          <w:sz w:val="20"/>
          <w:szCs w:val="20"/>
        </w:rPr>
        <w:t>Please feel welcome to come early and enjoy shopping/dining out before the retreat starts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! We ask that the Pastor’s wife or a representative of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the church 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check in between the hours of 3:00 pm and 5:30 pm. At check in you will be able to drop off “Blessings Boutique” items, </w:t>
      </w:r>
      <w:r w:rsidR="006922B4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set up a booth at the Craft Sale, 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>update contact information, acquire seating for your ladies, and receive your mandatory wristbands</w:t>
      </w:r>
      <w:r w:rsidR="006922B4"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</w:p>
    <w:p w14:paraId="2293A687" w14:textId="44C9A382" w:rsidR="0015477C" w:rsidRPr="00952AE2" w:rsidRDefault="0015477C" w:rsidP="0015477C">
      <w:pPr>
        <w:spacing w:line="240" w:lineRule="auto"/>
        <w:contextualSpacing/>
        <w:rPr>
          <w:color w:val="262626" w:themeColor="text1" w:themeTint="D9"/>
        </w:rPr>
      </w:pPr>
    </w:p>
    <w:p w14:paraId="15686090" w14:textId="22EDC52C" w:rsidR="0015477C" w:rsidRPr="00E6611D" w:rsidRDefault="0015477C" w:rsidP="0015477C">
      <w:pPr>
        <w:spacing w:line="240" w:lineRule="auto"/>
        <w:contextualSpacing/>
        <w:jc w:val="center"/>
        <w:rPr>
          <w:rFonts w:ascii="Bookman Old Style" w:hAnsi="Bookman Old Style"/>
          <w:b/>
          <w:bCs/>
          <w:color w:val="262626" w:themeColor="text1" w:themeTint="D9"/>
          <w:sz w:val="20"/>
          <w:szCs w:val="20"/>
          <w:u w:val="single"/>
        </w:rPr>
      </w:pPr>
      <w:r w:rsidRPr="00E6611D">
        <w:rPr>
          <w:rFonts w:ascii="Bookman Old Style" w:hAnsi="Bookman Old Style"/>
          <w:b/>
          <w:bCs/>
          <w:color w:val="262626" w:themeColor="text1" w:themeTint="D9"/>
          <w:u w:val="single"/>
        </w:rPr>
        <w:t>Blessings Boutique</w:t>
      </w:r>
    </w:p>
    <w:p w14:paraId="604D2DC8" w14:textId="6171AE9F" w:rsidR="0015477C" w:rsidRPr="00952AE2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p w14:paraId="0BE237B6" w14:textId="6D752B4B" w:rsidR="0015477C" w:rsidRDefault="0015477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We are excited </w:t>
      </w:r>
      <w:r w:rsidR="004F708A">
        <w:rPr>
          <w:rFonts w:ascii="Bookman Old Style" w:hAnsi="Bookman Old Style"/>
          <w:color w:val="262626" w:themeColor="text1" w:themeTint="D9"/>
          <w:sz w:val="20"/>
          <w:szCs w:val="20"/>
        </w:rPr>
        <w:t>for the second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Blessings Boutique dress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and purse 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sale! This is a boutique where you can buy and sell used or new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women’s and girl’s 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>dresses, skirts, and gently used purses. We will have designated times during our retreat that the Blessings Boutique will be open for shopping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The goal is to offer a fun shopping experience where you can purchase items to add to your wardrobe at an affordable price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It can also be a way to help motivate you to clean out your closet and make extra cash! Please bring cash for shopping (small bills are best). All items will be priced at $5.00 and under. If you wish to sell items at the Blessings Boutique, please see the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attached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detailed instruction page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. 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>Thank you in advance for following the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detailed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instructions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If you are selling </w:t>
      </w:r>
      <w:r w:rsidR="004F708A">
        <w:rPr>
          <w:rFonts w:ascii="Bookman Old Style" w:hAnsi="Bookman Old Style"/>
          <w:color w:val="262626" w:themeColor="text1" w:themeTint="D9"/>
          <w:sz w:val="20"/>
          <w:szCs w:val="20"/>
        </w:rPr>
        <w:t>items,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please turn them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in between 3:00-5:00pm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on Friday, October </w:t>
      </w:r>
      <w:r w:rsidR="002572D6">
        <w:rPr>
          <w:rFonts w:ascii="Bookman Old Style" w:hAnsi="Bookman Old Style"/>
          <w:color w:val="262626" w:themeColor="text1" w:themeTint="D9"/>
          <w:sz w:val="20"/>
          <w:szCs w:val="20"/>
        </w:rPr>
        <w:t>4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th.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All items must be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tagged with a price, your assigned number, and size.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Pr="00AE2A82">
        <w:rPr>
          <w:rFonts w:ascii="Bookman Old Style" w:hAnsi="Bookman Old Style"/>
          <w:color w:val="262626" w:themeColor="text1" w:themeTint="D9"/>
          <w:sz w:val="20"/>
          <w:szCs w:val="20"/>
        </w:rPr>
        <w:t>You will need to text Autumn Fuentes at 575-973-3742 in advance to get an assigned number. Please call Autumn if you have any other questions!</w:t>
      </w:r>
    </w:p>
    <w:p w14:paraId="6A90F2F2" w14:textId="4E18B67D" w:rsidR="00DD6303" w:rsidRDefault="00DD6303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p w14:paraId="2FCCEC23" w14:textId="6536C8F2" w:rsidR="007761DC" w:rsidRDefault="007761D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p w14:paraId="30DAE42E" w14:textId="69EAF550" w:rsidR="007761DC" w:rsidRDefault="007761DC" w:rsidP="007761DC">
      <w:pPr>
        <w:spacing w:line="240" w:lineRule="auto"/>
        <w:contextualSpacing/>
        <w:jc w:val="center"/>
        <w:rPr>
          <w:rFonts w:ascii="Bookman Old Style" w:hAnsi="Bookman Old Style"/>
          <w:b/>
          <w:bCs/>
          <w:color w:val="262626" w:themeColor="text1" w:themeTint="D9"/>
          <w:u w:val="single"/>
        </w:rPr>
      </w:pPr>
      <w:r>
        <w:rPr>
          <w:rFonts w:ascii="Bookman Old Style" w:hAnsi="Bookman Old Style"/>
          <w:b/>
          <w:bCs/>
          <w:color w:val="262626" w:themeColor="text1" w:themeTint="D9"/>
          <w:u w:val="single"/>
        </w:rPr>
        <w:t>Craft Sale</w:t>
      </w:r>
    </w:p>
    <w:p w14:paraId="200F4E47" w14:textId="37128C88" w:rsidR="007761DC" w:rsidRPr="007761DC" w:rsidRDefault="007761DC" w:rsidP="007761D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  <w:r>
        <w:rPr>
          <w:rFonts w:ascii="Bookman Old Style" w:hAnsi="Bookman Old Style"/>
          <w:color w:val="262626" w:themeColor="text1" w:themeTint="D9"/>
          <w:sz w:val="20"/>
          <w:szCs w:val="20"/>
        </w:rPr>
        <w:t>We are excited to offe</w:t>
      </w:r>
      <w:r w:rsidR="0074286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r a Craft Sale this year! </w:t>
      </w:r>
      <w:r w:rsidR="00596745">
        <w:rPr>
          <w:rFonts w:ascii="Bookman Old Style" w:hAnsi="Bookman Old Style"/>
          <w:color w:val="262626" w:themeColor="text1" w:themeTint="D9"/>
          <w:sz w:val="20"/>
          <w:szCs w:val="20"/>
        </w:rPr>
        <w:t>If you are interested in just shopping, please bring some extra cash</w:t>
      </w:r>
      <w:r w:rsidR="00BC1BAD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-many vendors may only be able to receive cash, not </w:t>
      </w:r>
      <w:r w:rsidR="001B7FE9">
        <w:rPr>
          <w:rFonts w:ascii="Bookman Old Style" w:hAnsi="Bookman Old Style"/>
          <w:color w:val="262626" w:themeColor="text1" w:themeTint="D9"/>
          <w:sz w:val="20"/>
          <w:szCs w:val="20"/>
        </w:rPr>
        <w:t>cards</w:t>
      </w:r>
      <w:r w:rsidR="00BC1BAD"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  <w:r w:rsidR="00596745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If you are interested in running a booth to sell your </w:t>
      </w:r>
      <w:r w:rsidR="004425C6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creations, </w:t>
      </w:r>
      <w:r w:rsidR="007651DF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please </w:t>
      </w:r>
      <w:r w:rsidR="00073BFA">
        <w:rPr>
          <w:rFonts w:ascii="Bookman Old Style" w:hAnsi="Bookman Old Style"/>
          <w:color w:val="262626" w:themeColor="text1" w:themeTint="D9"/>
          <w:sz w:val="20"/>
          <w:szCs w:val="20"/>
        </w:rPr>
        <w:t>text Mrs. Walden at 405-820-7592</w:t>
      </w:r>
      <w:r w:rsidR="00482EB6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with your name, email address, and products you plan on selling. </w:t>
      </w:r>
      <w:r w:rsidR="00F91076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In return</w:t>
      </w:r>
      <w:r w:rsidR="00BC1BAD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,</w:t>
      </w:r>
      <w:r w:rsidR="0042784B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="0084541D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 xml:space="preserve">you </w:t>
      </w:r>
      <w:r w:rsidR="0042784B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will receive a confirmation emai</w:t>
      </w:r>
      <w:r w:rsidR="00A23B0E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l with further instructions</w:t>
      </w:r>
      <w:r w:rsidR="00804215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 xml:space="preserve"> ASAP</w:t>
      </w:r>
      <w:r w:rsidR="00A468C7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.</w:t>
      </w:r>
      <w:r w:rsidR="004425C6" w:rsidRPr="004425C6">
        <w:rPr>
          <w:rStyle w:val="Heading1Char"/>
          <w:rFonts w:ascii="Bookman Old Style" w:hAnsi="Bookman Old Style"/>
          <w:color w:val="auto"/>
          <w:sz w:val="20"/>
          <w:szCs w:val="20"/>
        </w:rPr>
        <w:t xml:space="preserve"> </w:t>
      </w:r>
      <w:r w:rsidR="00482EB6">
        <w:rPr>
          <w:rStyle w:val="Heading1Char"/>
          <w:rFonts w:ascii="Bookman Old Style" w:hAnsi="Bookman Old Style"/>
          <w:color w:val="auto"/>
          <w:sz w:val="20"/>
          <w:szCs w:val="20"/>
        </w:rPr>
        <w:t xml:space="preserve">If you do not receive an email back in a timely manner, please feel free to reach out to the prior phone number. </w:t>
      </w:r>
      <w:r w:rsidR="004425C6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The price to run a booth at the Craft Sale will be 25$</w:t>
      </w:r>
      <w:r w:rsidR="00482EB6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.</w:t>
      </w:r>
    </w:p>
    <w:p w14:paraId="01CD0239" w14:textId="5365BD95" w:rsidR="007761DC" w:rsidRPr="00952AE2" w:rsidRDefault="007761DC" w:rsidP="0015477C">
      <w:pPr>
        <w:spacing w:line="240" w:lineRule="auto"/>
        <w:contextualSpacing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p w14:paraId="008003BC" w14:textId="3EF86827" w:rsidR="0015477C" w:rsidRDefault="0015477C" w:rsidP="0015477C">
      <w:pPr>
        <w:jc w:val="center"/>
        <w:rPr>
          <w:rFonts w:ascii="Bookman Old Style" w:hAnsi="Bookman Old Style"/>
          <w:color w:val="262626" w:themeColor="text1" w:themeTint="D9"/>
          <w:u w:val="single"/>
        </w:rPr>
      </w:pPr>
    </w:p>
    <w:p w14:paraId="4A1BE2C4" w14:textId="1AA1C8E8" w:rsidR="0015477C" w:rsidRPr="00E6611D" w:rsidRDefault="0015477C" w:rsidP="0015477C">
      <w:pPr>
        <w:jc w:val="center"/>
        <w:rPr>
          <w:rFonts w:ascii="Bookman Old Style" w:hAnsi="Bookman Old Style"/>
          <w:b/>
          <w:bCs/>
          <w:color w:val="262626" w:themeColor="text1" w:themeTint="D9"/>
          <w:u w:val="single"/>
        </w:rPr>
      </w:pPr>
      <w:r w:rsidRPr="00E6611D">
        <w:rPr>
          <w:rFonts w:ascii="Bookman Old Style" w:hAnsi="Bookman Old Style"/>
          <w:b/>
          <w:bCs/>
          <w:color w:val="262626" w:themeColor="text1" w:themeTint="D9"/>
          <w:u w:val="single"/>
        </w:rPr>
        <w:t xml:space="preserve">Gift Baskets Give Aways </w:t>
      </w:r>
    </w:p>
    <w:p w14:paraId="242727F1" w14:textId="739A6C8F" w:rsidR="0015477C" w:rsidRDefault="0015477C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color w:val="262626" w:themeColor="text1" w:themeTint="D9"/>
          <w:sz w:val="20"/>
          <w:szCs w:val="20"/>
        </w:rPr>
        <w:t>E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ach lady in attendance at Ladies Retreat will be given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a wristband with an assigned number. D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uring the sessions we will have periodic drawings to give away gift baskets that our visiting churches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have brought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. Let me tell you… the ladies in this region know how to make the most elaborate, thoughtful, and impressive gift baskets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I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have ever seen! </w:t>
      </w:r>
      <w:r w:rsidRPr="00204E71">
        <w:rPr>
          <w:rFonts w:ascii="Bookman Old Style" w:hAnsi="Bookman Old Style"/>
          <w:i/>
          <w:iCs/>
          <w:color w:val="262626" w:themeColor="text1" w:themeTint="D9"/>
          <w:sz w:val="20"/>
          <w:szCs w:val="20"/>
        </w:rPr>
        <w:t>Please do not feel any pressure to bring a gift basket,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you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are still eligible for the drawings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even if you do not bring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a gift basket.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>Whether you</w:t>
      </w:r>
      <w:r w:rsidR="00060C09">
        <w:rPr>
          <w:rFonts w:ascii="Bookman Old Style" w:hAnsi="Bookman Old Style"/>
          <w:color w:val="262626" w:themeColor="text1" w:themeTint="D9"/>
          <w:sz w:val="20"/>
          <w:szCs w:val="20"/>
        </w:rPr>
        <w:t>r church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bring</w:t>
      </w:r>
      <w:r w:rsidR="00060C09">
        <w:rPr>
          <w:rFonts w:ascii="Bookman Old Style" w:hAnsi="Bookman Old Style"/>
          <w:color w:val="262626" w:themeColor="text1" w:themeTint="D9"/>
          <w:sz w:val="20"/>
          <w:szCs w:val="20"/>
        </w:rPr>
        <w:t>s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fifteen baskets or one, we are </w:t>
      </w:r>
      <w:r w:rsidR="00DD6303">
        <w:rPr>
          <w:rFonts w:ascii="Bookman Old Style" w:hAnsi="Bookman Old Style"/>
          <w:i/>
          <w:iCs/>
          <w:color w:val="262626" w:themeColor="text1" w:themeTint="D9"/>
          <w:sz w:val="20"/>
          <w:szCs w:val="20"/>
        </w:rPr>
        <w:t>very</w:t>
      </w:r>
      <w:r w:rsidR="00060C09">
        <w:rPr>
          <w:rFonts w:ascii="Bookman Old Style" w:hAnsi="Bookman Old Style"/>
          <w:i/>
          <w:iCs/>
          <w:color w:val="262626" w:themeColor="text1" w:themeTint="D9"/>
          <w:sz w:val="20"/>
          <w:szCs w:val="20"/>
        </w:rPr>
        <w:t xml:space="preserve">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appreciative of your contribution. 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If you have any more questions about the gift </w:t>
      </w:r>
      <w:proofErr w:type="gramStart"/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>basket</w:t>
      </w:r>
      <w:proofErr w:type="gramEnd"/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give aways</w:t>
      </w:r>
      <w:r w:rsidR="0085522A">
        <w:rPr>
          <w:rFonts w:ascii="Bookman Old Style" w:hAnsi="Bookman Old Style"/>
          <w:color w:val="262626" w:themeColor="text1" w:themeTint="D9"/>
          <w:sz w:val="20"/>
          <w:szCs w:val="20"/>
        </w:rPr>
        <w:t>,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please email </w:t>
      </w:r>
      <w:r w:rsidR="00DD6303">
        <w:rPr>
          <w:rFonts w:ascii="Bookman Old Style" w:hAnsi="Bookman Old Style"/>
          <w:color w:val="262626" w:themeColor="text1" w:themeTint="D9"/>
          <w:sz w:val="20"/>
          <w:szCs w:val="20"/>
        </w:rPr>
        <w:t>Mrs. Walden</w:t>
      </w:r>
      <w:r w:rsidRPr="00952AE2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at </w:t>
      </w:r>
      <w:hyperlink r:id="rId6" w:history="1">
        <w:r w:rsidRPr="00B148FF">
          <w:rPr>
            <w:rStyle w:val="Hyperlink"/>
            <w:rFonts w:ascii="Bookman Old Style" w:hAnsi="Bookman Old Style"/>
            <w:color w:val="5592A3" w:themeColor="hyperlink" w:themeTint="D9"/>
            <w:sz w:val="20"/>
            <w:szCs w:val="20"/>
          </w:rPr>
          <w:t>joellen.walden@rbcroswell.com</w:t>
        </w:r>
      </w:hyperlink>
      <w:r w:rsidR="0085522A" w:rsidRPr="0085522A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.</w:t>
      </w:r>
    </w:p>
    <w:p w14:paraId="0D4E2F43" w14:textId="5DC7BE59" w:rsidR="00B158BF" w:rsidRDefault="00B158BF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14:paraId="0CF1E65A" w14:textId="5F51B9FA" w:rsidR="00B158BF" w:rsidRDefault="00B158BF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14:paraId="34B12A48" w14:textId="6F8DDF18" w:rsidR="00B158BF" w:rsidRDefault="00B158BF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14:paraId="75C3DD0E" w14:textId="3B811260" w:rsidR="00B158BF" w:rsidRDefault="00B158BF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14:paraId="21D3DBB4" w14:textId="62581051" w:rsidR="00B158BF" w:rsidRDefault="00B158BF" w:rsidP="00BF0CF9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14:paraId="020126B1" w14:textId="4698C354" w:rsidR="00B158BF" w:rsidRDefault="001D05B8">
      <w:r>
        <w:rPr>
          <w:rFonts w:ascii="Bookman Old Style" w:hAnsi="Bookman Old Style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7CEE8F1B" wp14:editId="39921A87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769945" cy="10055224"/>
            <wp:effectExtent l="0" t="0" r="2540" b="3810"/>
            <wp:wrapNone/>
            <wp:docPr id="56378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8923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945" cy="100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4213D" w14:textId="625FF83A" w:rsidR="00EF4274" w:rsidRPr="00125313" w:rsidRDefault="00322021" w:rsidP="008C68B6">
      <w:pPr>
        <w:jc w:val="center"/>
        <w:rPr>
          <w:rFonts w:ascii="Bahnschrift Light" w:hAnsi="Bahnschrift Light"/>
          <w:sz w:val="36"/>
          <w:szCs w:val="36"/>
        </w:rPr>
      </w:pPr>
      <w:r w:rsidRPr="00125313">
        <w:rPr>
          <w:rFonts w:ascii="Bahnschrift Light" w:hAnsi="Bahnschrift Light"/>
          <w:sz w:val="36"/>
          <w:szCs w:val="36"/>
        </w:rPr>
        <w:t>Roswell</w:t>
      </w:r>
      <w:r w:rsidR="00084526" w:rsidRPr="00125313">
        <w:rPr>
          <w:rFonts w:ascii="Bahnschrift Light" w:hAnsi="Bahnschrift Light"/>
          <w:sz w:val="36"/>
          <w:szCs w:val="36"/>
        </w:rPr>
        <w:t xml:space="preserve"> Ladies Retreat 2024</w:t>
      </w:r>
    </w:p>
    <w:p w14:paraId="12E3BB21" w14:textId="34C19FCA" w:rsidR="00F25FCB" w:rsidRPr="00125313" w:rsidRDefault="00322021" w:rsidP="00613E1F">
      <w:pPr>
        <w:jc w:val="center"/>
        <w:rPr>
          <w:rFonts w:ascii="Bahnschrift Light" w:hAnsi="Bahnschrift Light"/>
          <w:sz w:val="36"/>
          <w:szCs w:val="36"/>
        </w:rPr>
      </w:pPr>
      <w:r w:rsidRPr="00125313">
        <w:rPr>
          <w:rFonts w:ascii="Bahnschrift Light" w:hAnsi="Bahnschrift Light"/>
          <w:sz w:val="36"/>
          <w:szCs w:val="36"/>
        </w:rPr>
        <w:t>Signup</w:t>
      </w:r>
    </w:p>
    <w:p w14:paraId="5BF9C1F6" w14:textId="6616A798" w:rsidR="00613E1F" w:rsidRPr="00125313" w:rsidRDefault="00613E1F" w:rsidP="00613E1F">
      <w:pPr>
        <w:jc w:val="center"/>
        <w:rPr>
          <w:rFonts w:ascii="Bahnschrift Light" w:hAnsi="Bahnschrift Light"/>
          <w:sz w:val="24"/>
          <w:szCs w:val="24"/>
        </w:rPr>
      </w:pPr>
      <w:r w:rsidRPr="00125313">
        <w:rPr>
          <w:rFonts w:ascii="Bahnschrift Light" w:hAnsi="Bahnschrift Light"/>
          <w:sz w:val="24"/>
          <w:szCs w:val="24"/>
        </w:rPr>
        <w:t xml:space="preserve">Sign-Up sheet is for your </w:t>
      </w:r>
      <w:r w:rsidR="00F26E5A" w:rsidRPr="00125313">
        <w:rPr>
          <w:rFonts w:ascii="Bahnschrift Light" w:hAnsi="Bahnschrift Light"/>
          <w:sz w:val="24"/>
          <w:szCs w:val="24"/>
        </w:rPr>
        <w:t>convenience</w:t>
      </w:r>
      <w:r w:rsidRPr="00125313">
        <w:rPr>
          <w:rFonts w:ascii="Bahnschrift Light" w:hAnsi="Bahnschrift Light"/>
          <w:sz w:val="24"/>
          <w:szCs w:val="24"/>
        </w:rPr>
        <w:t xml:space="preserve"> only</w:t>
      </w:r>
      <w:r w:rsidR="00F26E5A" w:rsidRPr="00125313">
        <w:rPr>
          <w:rFonts w:ascii="Bahnschrift Light" w:hAnsi="Bahnschrift Light"/>
          <w:sz w:val="24"/>
          <w:szCs w:val="24"/>
        </w:rPr>
        <w:t>. Registration is online</w:t>
      </w:r>
      <w:r w:rsidR="00911A2E" w:rsidRPr="00125313">
        <w:rPr>
          <w:rFonts w:ascii="Bahnschrift Light" w:hAnsi="Bahnschrift Light"/>
          <w:sz w:val="24"/>
          <w:szCs w:val="24"/>
        </w:rPr>
        <w:t>.</w:t>
      </w:r>
    </w:p>
    <w:p w14:paraId="5D78C399" w14:textId="137AD6EB" w:rsidR="00EF4274" w:rsidRDefault="00867CAB" w:rsidP="00EF4274">
      <w:r>
        <w:rPr>
          <w:noProof/>
        </w:rPr>
        <w:drawing>
          <wp:anchor distT="0" distB="0" distL="114300" distR="114300" simplePos="0" relativeHeight="251671552" behindDoc="0" locked="0" layoutInCell="1" allowOverlap="1" wp14:anchorId="7E2A44C0" wp14:editId="1F9AACD4">
            <wp:simplePos x="0" y="0"/>
            <wp:positionH relativeFrom="column">
              <wp:posOffset>-281305</wp:posOffset>
            </wp:positionH>
            <wp:positionV relativeFrom="paragraph">
              <wp:posOffset>83820</wp:posOffset>
            </wp:positionV>
            <wp:extent cx="3412490" cy="7251065"/>
            <wp:effectExtent l="0" t="0" r="0" b="0"/>
            <wp:wrapNone/>
            <wp:docPr id="109016441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64417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599A599" wp14:editId="11B8062F">
            <wp:simplePos x="0" y="0"/>
            <wp:positionH relativeFrom="column">
              <wp:posOffset>3394710</wp:posOffset>
            </wp:positionH>
            <wp:positionV relativeFrom="paragraph">
              <wp:posOffset>81611</wp:posOffset>
            </wp:positionV>
            <wp:extent cx="3411855" cy="7251065"/>
            <wp:effectExtent l="0" t="0" r="0" b="0"/>
            <wp:wrapNone/>
            <wp:docPr id="166568433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84338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280B" w14:textId="1512994C" w:rsidR="00167860" w:rsidRDefault="00167860"/>
    <w:sectPr w:rsidR="00167860" w:rsidSect="001547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7C"/>
    <w:rsid w:val="00044874"/>
    <w:rsid w:val="00060C09"/>
    <w:rsid w:val="00073BFA"/>
    <w:rsid w:val="00084526"/>
    <w:rsid w:val="00105718"/>
    <w:rsid w:val="00125313"/>
    <w:rsid w:val="0015477C"/>
    <w:rsid w:val="00167860"/>
    <w:rsid w:val="001A1725"/>
    <w:rsid w:val="001B4CBD"/>
    <w:rsid w:val="001B7FE9"/>
    <w:rsid w:val="001D05B8"/>
    <w:rsid w:val="00204E71"/>
    <w:rsid w:val="00221048"/>
    <w:rsid w:val="002572D6"/>
    <w:rsid w:val="002A0ED7"/>
    <w:rsid w:val="002B4E96"/>
    <w:rsid w:val="003172B6"/>
    <w:rsid w:val="00322021"/>
    <w:rsid w:val="003A0398"/>
    <w:rsid w:val="003D259F"/>
    <w:rsid w:val="003E612D"/>
    <w:rsid w:val="0042784B"/>
    <w:rsid w:val="004425C6"/>
    <w:rsid w:val="00461F1F"/>
    <w:rsid w:val="004654B3"/>
    <w:rsid w:val="00482EB6"/>
    <w:rsid w:val="004D7EE9"/>
    <w:rsid w:val="004F708A"/>
    <w:rsid w:val="00562401"/>
    <w:rsid w:val="00596745"/>
    <w:rsid w:val="00613E1F"/>
    <w:rsid w:val="006733FB"/>
    <w:rsid w:val="006922B4"/>
    <w:rsid w:val="00697513"/>
    <w:rsid w:val="00701F80"/>
    <w:rsid w:val="00742861"/>
    <w:rsid w:val="007651DF"/>
    <w:rsid w:val="007761DC"/>
    <w:rsid w:val="00804215"/>
    <w:rsid w:val="0084541D"/>
    <w:rsid w:val="0085522A"/>
    <w:rsid w:val="008564F2"/>
    <w:rsid w:val="00867CAB"/>
    <w:rsid w:val="00874117"/>
    <w:rsid w:val="0087612A"/>
    <w:rsid w:val="008C68B6"/>
    <w:rsid w:val="00911A2E"/>
    <w:rsid w:val="00A23B0E"/>
    <w:rsid w:val="00A34199"/>
    <w:rsid w:val="00A468C7"/>
    <w:rsid w:val="00AB175B"/>
    <w:rsid w:val="00B158BF"/>
    <w:rsid w:val="00BC1BAD"/>
    <w:rsid w:val="00BF0CF9"/>
    <w:rsid w:val="00C021DD"/>
    <w:rsid w:val="00C55280"/>
    <w:rsid w:val="00CF39DC"/>
    <w:rsid w:val="00DB6598"/>
    <w:rsid w:val="00DD6303"/>
    <w:rsid w:val="00DF5B55"/>
    <w:rsid w:val="00EF4274"/>
    <w:rsid w:val="00F25FCB"/>
    <w:rsid w:val="00F26E5A"/>
    <w:rsid w:val="00F91076"/>
    <w:rsid w:val="00F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89E7"/>
  <w15:chartTrackingRefBased/>
  <w15:docId w15:val="{827DD005-8429-4A39-AF81-CC26582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7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7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7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7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7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7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7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7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7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7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7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4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7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4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7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7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len.walden@rbcroswel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Walden</dc:creator>
  <cp:keywords/>
  <dc:description/>
  <cp:lastModifiedBy>David Walden</cp:lastModifiedBy>
  <cp:revision>3</cp:revision>
  <cp:lastPrinted>2024-07-02T23:19:00Z</cp:lastPrinted>
  <dcterms:created xsi:type="dcterms:W3CDTF">2024-07-02T23:23:00Z</dcterms:created>
  <dcterms:modified xsi:type="dcterms:W3CDTF">2024-09-23T02:20:00Z</dcterms:modified>
</cp:coreProperties>
</file>